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영 수 증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금전 수령 사실을 증명하는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수령인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금액(숫자)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금액(한글)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영수 목적/내역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확인 문구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위 금액을 정히 영수함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발행일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발행인 (서명 또는 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